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DCFCE" w14:textId="0EB24E85" w:rsidR="00053CD2" w:rsidRPr="00C62C64" w:rsidRDefault="00370EBF" w:rsidP="00370EBF">
      <w:pPr>
        <w:jc w:val="center"/>
        <w:rPr>
          <w:rFonts w:cs="Times New Roman"/>
          <w:b/>
        </w:rPr>
      </w:pPr>
      <w:bookmarkStart w:id="0" w:name="_GoBack"/>
      <w:bookmarkEnd w:id="0"/>
      <w:r w:rsidRPr="00C62C64">
        <w:rPr>
          <w:rFonts w:cs="Times New Roman"/>
          <w:b/>
        </w:rPr>
        <w:t>ИНСТРУКЦИЯ</w:t>
      </w:r>
    </w:p>
    <w:p w14:paraId="13D3708C" w14:textId="77777777" w:rsidR="00140217" w:rsidRPr="00140217" w:rsidRDefault="00370EBF" w:rsidP="00140217">
      <w:pPr>
        <w:spacing w:after="0"/>
        <w:jc w:val="both"/>
        <w:rPr>
          <w:rFonts w:cs="Times New Roman"/>
        </w:rPr>
      </w:pPr>
      <w:r w:rsidRPr="00C62C64">
        <w:rPr>
          <w:rFonts w:cs="Times New Roman"/>
        </w:rPr>
        <w:tab/>
        <w:t xml:space="preserve">для участия в общественных слушаниях в режиме видеоконференцсвязи </w:t>
      </w:r>
      <w:r w:rsidR="00140217" w:rsidRPr="00140217">
        <w:rPr>
          <w:rFonts w:cs="Times New Roman"/>
        </w:rPr>
        <w:t xml:space="preserve">проектной документации, включая оценку воздействия на окружающую среду по объекту экологической экспертизы: </w:t>
      </w:r>
    </w:p>
    <w:p w14:paraId="2231748F" w14:textId="77777777" w:rsidR="00BC5247" w:rsidRDefault="00BC5247" w:rsidP="00370EBF">
      <w:pPr>
        <w:jc w:val="center"/>
        <w:rPr>
          <w:rFonts w:cs="Times New Roman"/>
          <w:b/>
        </w:rPr>
      </w:pPr>
      <w:r w:rsidRPr="00BC5247">
        <w:rPr>
          <w:rFonts w:cs="Times New Roman"/>
          <w:b/>
        </w:rPr>
        <w:t xml:space="preserve">«Реконструкция факельных установок Комплекса нефтеперерабатывающих и нефтехимических заводов АО «ТАНЕКО» </w:t>
      </w:r>
    </w:p>
    <w:p w14:paraId="2F61506C" w14:textId="08F8484B" w:rsidR="00370EBF" w:rsidRPr="00C62C64" w:rsidRDefault="00BC5247" w:rsidP="00370EBF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2</w:t>
      </w:r>
      <w:r w:rsidR="00140217">
        <w:rPr>
          <w:rFonts w:cs="Times New Roman"/>
          <w:b/>
          <w:u w:val="single"/>
        </w:rPr>
        <w:t>4</w:t>
      </w:r>
      <w:r w:rsidR="00370EBF" w:rsidRPr="00C62C64">
        <w:rPr>
          <w:rFonts w:cs="Times New Roman"/>
          <w:b/>
          <w:u w:val="single"/>
        </w:rPr>
        <w:t xml:space="preserve"> </w:t>
      </w:r>
      <w:r>
        <w:rPr>
          <w:rFonts w:cs="Times New Roman"/>
          <w:b/>
          <w:u w:val="single"/>
        </w:rPr>
        <w:t>августа</w:t>
      </w:r>
      <w:r w:rsidR="00370EBF" w:rsidRPr="00C62C64">
        <w:rPr>
          <w:rFonts w:cs="Times New Roman"/>
          <w:b/>
          <w:u w:val="single"/>
        </w:rPr>
        <w:t xml:space="preserve"> 2023г. в 1</w:t>
      </w:r>
      <w:r w:rsidR="00140217">
        <w:rPr>
          <w:rFonts w:cs="Times New Roman"/>
          <w:b/>
          <w:u w:val="single"/>
        </w:rPr>
        <w:t>5</w:t>
      </w:r>
      <w:r w:rsidR="00C62C64" w:rsidRPr="00C62C64">
        <w:rPr>
          <w:rFonts w:cs="Times New Roman"/>
          <w:b/>
          <w:u w:val="single"/>
        </w:rPr>
        <w:t>:</w:t>
      </w:r>
      <w:r w:rsidR="00370EBF" w:rsidRPr="00C62C64">
        <w:rPr>
          <w:rFonts w:cs="Times New Roman"/>
          <w:b/>
          <w:u w:val="single"/>
        </w:rPr>
        <w:t>00</w:t>
      </w:r>
      <w:r w:rsidR="006C32A1">
        <w:rPr>
          <w:rFonts w:cs="Times New Roman"/>
          <w:b/>
          <w:u w:val="single"/>
        </w:rPr>
        <w:t xml:space="preserve"> (МСК)</w:t>
      </w:r>
    </w:p>
    <w:p w14:paraId="6A135165" w14:textId="02267F44" w:rsidR="00C62C64" w:rsidRPr="00C62C64" w:rsidRDefault="00C62C64" w:rsidP="00C62C64">
      <w:pPr>
        <w:jc w:val="both"/>
        <w:rPr>
          <w:rFonts w:ascii="Pragmatica" w:hAnsi="Pragmatica"/>
          <w:b/>
          <w:u w:val="single"/>
        </w:rPr>
      </w:pPr>
    </w:p>
    <w:p w14:paraId="19ECF294" w14:textId="31C484E9" w:rsidR="00C62C64" w:rsidRDefault="00C62C64" w:rsidP="00C62C64">
      <w:pPr>
        <w:jc w:val="both"/>
      </w:pPr>
      <w:r w:rsidRPr="002E40AF">
        <w:tab/>
      </w:r>
      <w:r>
        <w:t>Для подключения необходимо:</w:t>
      </w:r>
    </w:p>
    <w:p w14:paraId="63655613" w14:textId="77777777" w:rsidR="001741AF" w:rsidRDefault="00C62C64" w:rsidP="00C62C64">
      <w:pPr>
        <w:pStyle w:val="a7"/>
        <w:numPr>
          <w:ilvl w:val="0"/>
          <w:numId w:val="2"/>
        </w:numPr>
        <w:jc w:val="both"/>
        <w:rPr>
          <w:rFonts w:cs="Times New Roman"/>
        </w:rPr>
      </w:pPr>
      <w:r w:rsidRPr="00C62C64">
        <w:rPr>
          <w:rFonts w:cs="Times New Roman"/>
        </w:rPr>
        <w:t xml:space="preserve">Наличие технического устройства с выходом в сеть «Интернет»: смартфон, планшет, компьютер и т.п. </w:t>
      </w:r>
    </w:p>
    <w:p w14:paraId="5B2BBC61" w14:textId="6847D6E2" w:rsidR="00C62C64" w:rsidRDefault="001741AF" w:rsidP="00C62C64">
      <w:pPr>
        <w:pStyle w:val="a7"/>
        <w:numPr>
          <w:ilvl w:val="0"/>
          <w:numId w:val="2"/>
        </w:numPr>
        <w:jc w:val="both"/>
        <w:rPr>
          <w:rFonts w:cs="Times New Roman"/>
        </w:rPr>
      </w:pPr>
      <w:r w:rsidRPr="001741AF"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2C21B9" wp14:editId="68BB128C">
            <wp:simplePos x="0" y="0"/>
            <wp:positionH relativeFrom="column">
              <wp:posOffset>-104978</wp:posOffset>
            </wp:positionH>
            <wp:positionV relativeFrom="paragraph">
              <wp:posOffset>1140181</wp:posOffset>
            </wp:positionV>
            <wp:extent cx="959898" cy="10314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898" cy="1031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C64" w:rsidRPr="00C62C64">
        <w:rPr>
          <w:rFonts w:cs="Times New Roman"/>
        </w:rPr>
        <w:t>Для участия в общественных обсуждениях с мобильного устройства необходимо установить приложение Webinar. Установить приложение можно и после прохождения регистрации система предложит Вам это сделать автоматически</w:t>
      </w:r>
      <w:r>
        <w:rPr>
          <w:rFonts w:cs="Times New Roman"/>
        </w:rPr>
        <w:t xml:space="preserve"> либо перейти на сайт </w:t>
      </w:r>
      <w:r>
        <w:rPr>
          <w:rFonts w:cs="Times New Roman"/>
          <w:lang w:val="en-US"/>
        </w:rPr>
        <w:t>webinar</w:t>
      </w:r>
      <w:r w:rsidRPr="001741AF">
        <w:rPr>
          <w:rFonts w:cs="Times New Roman"/>
        </w:rPr>
        <w:t>.</w:t>
      </w:r>
      <w:r>
        <w:rPr>
          <w:rFonts w:cs="Times New Roman"/>
          <w:lang w:val="en-US"/>
        </w:rPr>
        <w:t>ru</w:t>
      </w:r>
      <w:r w:rsidRPr="001741AF">
        <w:rPr>
          <w:rFonts w:cs="Times New Roman"/>
        </w:rPr>
        <w:t xml:space="preserve"> </w:t>
      </w:r>
      <w:r>
        <w:rPr>
          <w:rFonts w:cs="Times New Roman"/>
        </w:rPr>
        <w:t>и установить по одной из ссылок:</w:t>
      </w:r>
    </w:p>
    <w:p w14:paraId="5F3121B5" w14:textId="7492F4B1" w:rsidR="001741AF" w:rsidRDefault="002D4E3A" w:rsidP="001741AF">
      <w:pPr>
        <w:ind w:left="708" w:firstLine="708"/>
        <w:jc w:val="both"/>
        <w:rPr>
          <w:rFonts w:cs="Times New Roman"/>
        </w:rPr>
      </w:pPr>
      <w:hyperlink r:id="rId9" w:history="1">
        <w:r w:rsidR="001741AF" w:rsidRPr="00420D0B">
          <w:rPr>
            <w:rStyle w:val="a8"/>
            <w:rFonts w:cs="Times New Roman"/>
          </w:rPr>
          <w:t>https://apps.apple.com/ru/app/webinar/id1050809427</w:t>
        </w:r>
      </w:hyperlink>
    </w:p>
    <w:p w14:paraId="5E180B2D" w14:textId="37B08724" w:rsidR="001741AF" w:rsidRDefault="002D4E3A" w:rsidP="001741AF">
      <w:pPr>
        <w:ind w:left="708" w:firstLine="708"/>
        <w:jc w:val="both"/>
        <w:rPr>
          <w:rFonts w:cs="Times New Roman"/>
        </w:rPr>
      </w:pPr>
      <w:hyperlink r:id="rId10" w:history="1">
        <w:r w:rsidR="001741AF" w:rsidRPr="00420D0B">
          <w:rPr>
            <w:rStyle w:val="a8"/>
            <w:rFonts w:cs="Times New Roman"/>
          </w:rPr>
          <w:t>https://play.google.com/store/apps/details?id=ru.webinar.mobile</w:t>
        </w:r>
      </w:hyperlink>
    </w:p>
    <w:p w14:paraId="46C3A5BE" w14:textId="330D342D" w:rsidR="001741AF" w:rsidRDefault="002D4E3A" w:rsidP="001741AF">
      <w:pPr>
        <w:ind w:left="708" w:firstLine="708"/>
        <w:jc w:val="both"/>
        <w:rPr>
          <w:rFonts w:cs="Times New Roman"/>
        </w:rPr>
      </w:pPr>
      <w:hyperlink r:id="rId11" w:history="1">
        <w:r w:rsidR="001741AF" w:rsidRPr="00420D0B">
          <w:rPr>
            <w:rStyle w:val="a8"/>
            <w:rFonts w:cs="Times New Roman"/>
          </w:rPr>
          <w:t>https://appgallery.huawei.com/app/C105803443</w:t>
        </w:r>
      </w:hyperlink>
    </w:p>
    <w:p w14:paraId="06D03786" w14:textId="07B09745" w:rsidR="001741AF" w:rsidRDefault="001741AF" w:rsidP="001741AF">
      <w:pPr>
        <w:pStyle w:val="a7"/>
        <w:numPr>
          <w:ilvl w:val="0"/>
          <w:numId w:val="2"/>
        </w:numPr>
        <w:jc w:val="both"/>
        <w:rPr>
          <w:rFonts w:cs="Times New Roman"/>
        </w:rPr>
      </w:pPr>
      <w:r w:rsidRPr="001741AF">
        <w:rPr>
          <w:rFonts w:cs="Times New Roman"/>
        </w:rPr>
        <w:t>Пройти регистрацию</w:t>
      </w:r>
      <w:r>
        <w:rPr>
          <w:rFonts w:cs="Times New Roman"/>
        </w:rPr>
        <w:t xml:space="preserve"> с </w:t>
      </w:r>
      <w:r w:rsidR="00BC5247">
        <w:rPr>
          <w:rFonts w:cs="Times New Roman"/>
        </w:rPr>
        <w:t>22</w:t>
      </w:r>
      <w:r w:rsidR="00140217">
        <w:rPr>
          <w:rFonts w:cs="Times New Roman"/>
        </w:rPr>
        <w:t xml:space="preserve"> </w:t>
      </w:r>
      <w:r w:rsidR="00BC5247">
        <w:rPr>
          <w:rFonts w:cs="Times New Roman"/>
        </w:rPr>
        <w:t>августа</w:t>
      </w:r>
      <w:r>
        <w:rPr>
          <w:rFonts w:cs="Times New Roman"/>
        </w:rPr>
        <w:t xml:space="preserve"> 2023г.</w:t>
      </w:r>
      <w:r w:rsidRPr="001741AF">
        <w:rPr>
          <w:rFonts w:cs="Times New Roman"/>
        </w:rPr>
        <w:t xml:space="preserve"> по </w:t>
      </w:r>
      <w:r w:rsidR="00BC5247">
        <w:rPr>
          <w:rFonts w:cs="Times New Roman"/>
        </w:rPr>
        <w:t>2</w:t>
      </w:r>
      <w:r w:rsidR="00140217">
        <w:rPr>
          <w:rFonts w:cs="Times New Roman"/>
        </w:rPr>
        <w:t>4</w:t>
      </w:r>
      <w:r w:rsidRPr="001741AF">
        <w:rPr>
          <w:rFonts w:cs="Times New Roman"/>
        </w:rPr>
        <w:t xml:space="preserve"> </w:t>
      </w:r>
      <w:r w:rsidR="00BC5247">
        <w:rPr>
          <w:rFonts w:cs="Times New Roman"/>
        </w:rPr>
        <w:t>августа</w:t>
      </w:r>
      <w:r>
        <w:rPr>
          <w:rFonts w:cs="Times New Roman"/>
        </w:rPr>
        <w:t xml:space="preserve"> 2023г.</w:t>
      </w:r>
      <w:r w:rsidRPr="001741AF">
        <w:rPr>
          <w:rFonts w:cs="Times New Roman"/>
        </w:rPr>
        <w:t xml:space="preserve"> включительно до начала слушаний до 1</w:t>
      </w:r>
      <w:r w:rsidR="00140217">
        <w:rPr>
          <w:rFonts w:cs="Times New Roman"/>
        </w:rPr>
        <w:t>5</w:t>
      </w:r>
      <w:r w:rsidRPr="001741AF">
        <w:rPr>
          <w:rFonts w:cs="Times New Roman"/>
        </w:rPr>
        <w:t>:00 (МСК)</w:t>
      </w:r>
      <w:r>
        <w:rPr>
          <w:rFonts w:cs="Times New Roman"/>
        </w:rPr>
        <w:t xml:space="preserve"> </w:t>
      </w:r>
      <w:r w:rsidRPr="001741AF">
        <w:rPr>
          <w:rFonts w:cs="Times New Roman"/>
        </w:rPr>
        <w:t>Для этого необходимо:</w:t>
      </w:r>
    </w:p>
    <w:p w14:paraId="4740A4BD" w14:textId="403BFD9B" w:rsidR="001741AF" w:rsidRPr="00B244F8" w:rsidRDefault="001741AF" w:rsidP="00B244F8">
      <w:pPr>
        <w:pStyle w:val="a7"/>
        <w:numPr>
          <w:ilvl w:val="1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Перейти по ссылке </w:t>
      </w:r>
      <w:hyperlink r:id="rId12" w:history="1">
        <w:r w:rsidR="00B244F8" w:rsidRPr="00F95574">
          <w:rPr>
            <w:rStyle w:val="a8"/>
          </w:rPr>
          <w:t>https://events.webinar.ru/67185471/1167759409</w:t>
        </w:r>
      </w:hyperlink>
      <w:r w:rsidR="00B244F8">
        <w:t xml:space="preserve"> </w:t>
      </w:r>
      <w:r w:rsidRPr="00B244F8">
        <w:rPr>
          <w:rFonts w:ascii="Arial" w:hAnsi="Arial" w:cs="Arial"/>
          <w:sz w:val="21"/>
          <w:szCs w:val="21"/>
          <w:shd w:val="clear" w:color="auto" w:fill="FAFAFA"/>
        </w:rPr>
        <w:t>;</w:t>
      </w:r>
    </w:p>
    <w:p w14:paraId="0F5A5502" w14:textId="77777777" w:rsidR="001741AF" w:rsidRDefault="001741AF" w:rsidP="001741AF">
      <w:pPr>
        <w:pStyle w:val="a7"/>
        <w:numPr>
          <w:ilvl w:val="1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Либо отсканировать </w:t>
      </w:r>
      <w:r>
        <w:rPr>
          <w:rFonts w:cs="Times New Roman"/>
          <w:lang w:val="en-US"/>
        </w:rPr>
        <w:t>QR-</w:t>
      </w:r>
      <w:r>
        <w:rPr>
          <w:rFonts w:cs="Times New Roman"/>
        </w:rPr>
        <w:t xml:space="preserve">код: </w:t>
      </w:r>
    </w:p>
    <w:p w14:paraId="5EEAED76" w14:textId="7C62C9EE" w:rsidR="001741AF" w:rsidRDefault="00140B18" w:rsidP="003517C6">
      <w:pPr>
        <w:pStyle w:val="a7"/>
        <w:ind w:left="1440"/>
        <w:jc w:val="center"/>
        <w:rPr>
          <w:rFonts w:cs="Times New Roman"/>
        </w:rPr>
      </w:pPr>
      <w:r w:rsidRPr="00140B18">
        <w:rPr>
          <w:rFonts w:cs="Times New Roman"/>
          <w:noProof/>
          <w:lang w:eastAsia="ru-RU"/>
        </w:rPr>
        <w:drawing>
          <wp:inline distT="0" distB="0" distL="0" distR="0" wp14:anchorId="43CEB73E" wp14:editId="5E92B828">
            <wp:extent cx="2009775" cy="2009775"/>
            <wp:effectExtent l="0" t="0" r="9525" b="9525"/>
            <wp:docPr id="5" name="Рисунок 5" descr="C:\Users\Zubrovsky_AS\Downloads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brovsky_AS\Downloads\qr-cod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15AA5" w14:textId="78086B8C" w:rsidR="001741AF" w:rsidRDefault="001741AF" w:rsidP="001741AF">
      <w:pPr>
        <w:pStyle w:val="a7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lastRenderedPageBreak/>
        <w:t>Зарегистрироваться</w:t>
      </w:r>
      <w:r w:rsidR="00C336C3">
        <w:rPr>
          <w:rFonts w:cs="Times New Roman"/>
        </w:rPr>
        <w:t>*</w:t>
      </w:r>
      <w:r>
        <w:rPr>
          <w:rFonts w:cs="Times New Roman"/>
        </w:rPr>
        <w:t xml:space="preserve"> </w:t>
      </w:r>
      <w:r w:rsidR="00C336C3">
        <w:rPr>
          <w:rFonts w:cs="Times New Roman"/>
        </w:rPr>
        <w:t>на мероприятие</w:t>
      </w:r>
      <w:r>
        <w:rPr>
          <w:rFonts w:cs="Times New Roman"/>
        </w:rPr>
        <w:t>:</w:t>
      </w:r>
    </w:p>
    <w:p w14:paraId="618455A0" w14:textId="7EA7AAB8" w:rsidR="00C336C3" w:rsidRPr="00C336C3" w:rsidRDefault="0072048B" w:rsidP="00C336C3">
      <w:pPr>
        <w:jc w:val="center"/>
        <w:rPr>
          <w:rFonts w:cs="Times New Roman"/>
        </w:rPr>
      </w:pPr>
      <w:r>
        <w:rPr>
          <w:noProof/>
          <w:lang w:eastAsia="ru-RU"/>
        </w:rPr>
        <w:drawing>
          <wp:inline distT="0" distB="0" distL="0" distR="0" wp14:anchorId="014D5E0B" wp14:editId="5576BD84">
            <wp:extent cx="5670706" cy="2677795"/>
            <wp:effectExtent l="0" t="0" r="635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-1362" t="11630"/>
                    <a:stretch/>
                  </pic:blipFill>
                  <pic:spPr bwMode="auto">
                    <a:xfrm>
                      <a:off x="0" y="0"/>
                      <a:ext cx="5680780" cy="2682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C336C3" w14:paraId="3B76B1E5" w14:textId="77777777" w:rsidTr="00C336C3">
        <w:tc>
          <w:tcPr>
            <w:tcW w:w="5098" w:type="dxa"/>
          </w:tcPr>
          <w:p w14:paraId="0115ACF7" w14:textId="77777777" w:rsidR="00C336C3" w:rsidRDefault="00C336C3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Для физических лиц</w:t>
            </w:r>
          </w:p>
          <w:p w14:paraId="049B79D3" w14:textId="04BA67E1" w:rsidR="002E40AF" w:rsidRPr="002E40AF" w:rsidRDefault="002E40AF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полях для юр.лиц проставить прочерки «-»</w:t>
            </w:r>
          </w:p>
        </w:tc>
        <w:tc>
          <w:tcPr>
            <w:tcW w:w="5098" w:type="dxa"/>
          </w:tcPr>
          <w:p w14:paraId="0A5CA320" w14:textId="77777777" w:rsidR="00C336C3" w:rsidRDefault="00C336C3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Для юридических лиц</w:t>
            </w:r>
          </w:p>
          <w:p w14:paraId="5B9D4541" w14:textId="2F91B43C" w:rsidR="002E40AF" w:rsidRDefault="002E40AF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полях для физ.лиц проставить прочерки «-»</w:t>
            </w:r>
          </w:p>
        </w:tc>
      </w:tr>
      <w:tr w:rsidR="00C336C3" w14:paraId="1A449F6B" w14:textId="77777777" w:rsidTr="00C336C3">
        <w:tc>
          <w:tcPr>
            <w:tcW w:w="5098" w:type="dxa"/>
          </w:tcPr>
          <w:p w14:paraId="53936B84" w14:textId="12F7273A" w:rsidR="00C336C3" w:rsidRDefault="00C336C3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 wp14:anchorId="2EA89E29" wp14:editId="15C84651">
                  <wp:extent cx="2047524" cy="3723437"/>
                  <wp:effectExtent l="19050" t="19050" r="10160" b="10795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524" cy="372343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5990922D" w14:textId="589FB9FD" w:rsidR="00C336C3" w:rsidRDefault="00C336C3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 wp14:anchorId="02AEF60E" wp14:editId="0D223415">
                  <wp:extent cx="2170430" cy="3716717"/>
                  <wp:effectExtent l="19050" t="19050" r="20320" b="17145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017" cy="381190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C71AF2" w14:textId="5B3E1715" w:rsidR="00C336C3" w:rsidRPr="00C336C3" w:rsidRDefault="00C336C3" w:rsidP="00C336C3">
      <w:pPr>
        <w:spacing w:after="0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*</w:t>
      </w:r>
      <w:r w:rsidRPr="00C336C3">
        <w:rPr>
          <w:rFonts w:cs="Times New Roman"/>
          <w:sz w:val="20"/>
        </w:rPr>
        <w:t>Предоставление указанной информации означает согласие на обработку и хранение своих</w:t>
      </w:r>
    </w:p>
    <w:p w14:paraId="7061632B" w14:textId="77777777" w:rsidR="00C336C3" w:rsidRPr="00C336C3" w:rsidRDefault="00C336C3" w:rsidP="00C336C3">
      <w:pPr>
        <w:spacing w:after="0"/>
        <w:jc w:val="both"/>
        <w:rPr>
          <w:rFonts w:cs="Times New Roman"/>
          <w:sz w:val="20"/>
        </w:rPr>
      </w:pPr>
      <w:r w:rsidRPr="00C336C3">
        <w:rPr>
          <w:rFonts w:cs="Times New Roman"/>
          <w:sz w:val="20"/>
        </w:rPr>
        <w:t>персональных данных в соответствии с федеральным законом от 27.07.2006 № 152-ФЗ «О</w:t>
      </w:r>
    </w:p>
    <w:p w14:paraId="63265DBB" w14:textId="77777777" w:rsidR="00C336C3" w:rsidRPr="00C336C3" w:rsidRDefault="00C336C3" w:rsidP="00C336C3">
      <w:pPr>
        <w:spacing w:after="0"/>
        <w:jc w:val="both"/>
        <w:rPr>
          <w:rFonts w:cs="Times New Roman"/>
          <w:sz w:val="20"/>
        </w:rPr>
      </w:pPr>
      <w:r w:rsidRPr="00C336C3">
        <w:rPr>
          <w:rFonts w:cs="Times New Roman"/>
          <w:sz w:val="20"/>
        </w:rPr>
        <w:t>персональных данных» на срок проведения общественных обсуждений и в течение сроков хранения,</w:t>
      </w:r>
    </w:p>
    <w:p w14:paraId="51E6CB8A" w14:textId="77777777" w:rsidR="00C336C3" w:rsidRPr="00C336C3" w:rsidRDefault="00C336C3" w:rsidP="00C336C3">
      <w:pPr>
        <w:spacing w:after="0"/>
        <w:jc w:val="both"/>
        <w:rPr>
          <w:rFonts w:cs="Times New Roman"/>
          <w:sz w:val="20"/>
        </w:rPr>
      </w:pPr>
      <w:r w:rsidRPr="00C336C3">
        <w:rPr>
          <w:rFonts w:cs="Times New Roman"/>
          <w:sz w:val="20"/>
        </w:rPr>
        <w:lastRenderedPageBreak/>
        <w:t>установленных действующим законодательством, а также согласие на передачу своих персональных</w:t>
      </w:r>
    </w:p>
    <w:p w14:paraId="160B0BA5" w14:textId="79616593" w:rsidR="001741AF" w:rsidRDefault="00C336C3" w:rsidP="00C336C3">
      <w:pPr>
        <w:spacing w:after="0"/>
        <w:jc w:val="both"/>
        <w:rPr>
          <w:rFonts w:cs="Times New Roman"/>
          <w:sz w:val="20"/>
        </w:rPr>
      </w:pPr>
      <w:r w:rsidRPr="00C336C3">
        <w:rPr>
          <w:rFonts w:cs="Times New Roman"/>
          <w:sz w:val="20"/>
        </w:rPr>
        <w:t>данных третьим лицам – органам исполнительной власти, при необходимости.</w:t>
      </w:r>
    </w:p>
    <w:p w14:paraId="2882BF20" w14:textId="1E025350" w:rsidR="00BB47C4" w:rsidRDefault="00BB47C4" w:rsidP="00BB47C4">
      <w:pPr>
        <w:pStyle w:val="a7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BB47C4">
        <w:rPr>
          <w:rFonts w:cs="Times New Roman"/>
        </w:rPr>
        <w:t>После регистрации Вы получите электронное письмо с подтверждением регистрации и приглашением перейти к мероприятию:</w:t>
      </w:r>
    </w:p>
    <w:p w14:paraId="5A42D79D" w14:textId="36641300" w:rsidR="00BB47C4" w:rsidRDefault="00BB47C4" w:rsidP="00BB47C4">
      <w:pPr>
        <w:spacing w:after="0"/>
        <w:jc w:val="both"/>
        <w:rPr>
          <w:rFonts w:cs="Times New Roman"/>
        </w:rPr>
      </w:pPr>
    </w:p>
    <w:p w14:paraId="3839B886" w14:textId="5B2A6E8B" w:rsidR="00BB47C4" w:rsidRDefault="0072048B" w:rsidP="00BB47C4">
      <w:pPr>
        <w:spacing w:after="0"/>
        <w:jc w:val="center"/>
        <w:rPr>
          <w:rFonts w:cs="Times New Roman"/>
        </w:rPr>
      </w:pPr>
      <w:r>
        <w:rPr>
          <w:noProof/>
          <w:lang w:eastAsia="ru-RU"/>
        </w:rPr>
        <w:drawing>
          <wp:inline distT="0" distB="0" distL="0" distR="0" wp14:anchorId="05DF9E45" wp14:editId="2805AA7A">
            <wp:extent cx="6480810" cy="2247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0040" b="47630"/>
                    <a:stretch/>
                  </pic:blipFill>
                  <pic:spPr bwMode="auto">
                    <a:xfrm>
                      <a:off x="0" y="0"/>
                      <a:ext cx="648081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534360" w14:textId="50891F74" w:rsidR="00DF3BE7" w:rsidRDefault="00DF3BE7" w:rsidP="00DF3BE7">
      <w:pPr>
        <w:pStyle w:val="a7"/>
        <w:numPr>
          <w:ilvl w:val="0"/>
          <w:numId w:val="2"/>
        </w:numPr>
        <w:spacing w:after="0"/>
        <w:rPr>
          <w:rFonts w:cs="Times New Roman"/>
        </w:rPr>
      </w:pPr>
      <w:r w:rsidRPr="00DF3BE7">
        <w:rPr>
          <w:rFonts w:cs="Times New Roman"/>
        </w:rPr>
        <w:t>Переходите к мероприятию в назначенные день и время проведения</w:t>
      </w:r>
      <w:r>
        <w:rPr>
          <w:rFonts w:cs="Times New Roman"/>
        </w:rPr>
        <w:t xml:space="preserve"> </w:t>
      </w:r>
      <w:r w:rsidRPr="00DF3BE7">
        <w:rPr>
          <w:rFonts w:cs="Times New Roman"/>
        </w:rPr>
        <w:t>(ссылка будет активна до окончания общественных слушаний).</w:t>
      </w:r>
    </w:p>
    <w:p w14:paraId="37888AD2" w14:textId="694C11DF" w:rsidR="00DF3BE7" w:rsidRDefault="00DF3BE7" w:rsidP="00DF3BE7">
      <w:pPr>
        <w:pStyle w:val="a7"/>
        <w:numPr>
          <w:ilvl w:val="0"/>
          <w:numId w:val="2"/>
        </w:numPr>
        <w:spacing w:after="0"/>
        <w:rPr>
          <w:rFonts w:cs="Times New Roman"/>
        </w:rPr>
      </w:pPr>
      <w:r w:rsidRPr="00DF3BE7">
        <w:rPr>
          <w:rFonts w:cs="Times New Roman"/>
        </w:rPr>
        <w:t>В поле для ввода личных данных обязательно укажите полные</w:t>
      </w:r>
      <w:r>
        <w:rPr>
          <w:rFonts w:cs="Times New Roman"/>
        </w:rPr>
        <w:t xml:space="preserve"> </w:t>
      </w:r>
      <w:r w:rsidRPr="00DF3BE7">
        <w:rPr>
          <w:rFonts w:cs="Times New Roman"/>
        </w:rPr>
        <w:t>фамилию, имя, отчество.</w:t>
      </w:r>
    </w:p>
    <w:p w14:paraId="26568290" w14:textId="775C815D" w:rsidR="00DF3BE7" w:rsidRDefault="00DF3BE7" w:rsidP="00DF3BE7">
      <w:pPr>
        <w:spacing w:after="0"/>
        <w:rPr>
          <w:rFonts w:cs="Times New Roman"/>
        </w:rPr>
      </w:pPr>
    </w:p>
    <w:p w14:paraId="32DBC2B0" w14:textId="163AA4AA" w:rsidR="00DF3BE7" w:rsidRPr="00DF3BE7" w:rsidRDefault="00DF3BE7" w:rsidP="00DF3BE7">
      <w:pPr>
        <w:spacing w:after="0"/>
        <w:rPr>
          <w:rFonts w:cs="Times New Roman"/>
          <w:b/>
        </w:rPr>
      </w:pPr>
      <w:r w:rsidRPr="00DF3BE7">
        <w:rPr>
          <w:rFonts w:cs="Times New Roman"/>
          <w:b/>
        </w:rPr>
        <w:t xml:space="preserve">Начало слушаний: </w:t>
      </w:r>
      <w:r w:rsidR="00BC5247">
        <w:rPr>
          <w:rFonts w:cs="Times New Roman"/>
          <w:b/>
        </w:rPr>
        <w:t>2</w:t>
      </w:r>
      <w:r w:rsidR="00140217">
        <w:rPr>
          <w:rFonts w:cs="Times New Roman"/>
          <w:b/>
        </w:rPr>
        <w:t>4</w:t>
      </w:r>
      <w:r w:rsidRPr="00DF3BE7">
        <w:rPr>
          <w:rFonts w:cs="Times New Roman"/>
          <w:b/>
        </w:rPr>
        <w:t xml:space="preserve"> </w:t>
      </w:r>
      <w:r w:rsidR="00BC5247">
        <w:rPr>
          <w:rFonts w:cs="Times New Roman"/>
          <w:b/>
        </w:rPr>
        <w:t>августа</w:t>
      </w:r>
      <w:r w:rsidRPr="00DF3BE7">
        <w:rPr>
          <w:rFonts w:cs="Times New Roman"/>
          <w:b/>
        </w:rPr>
        <w:t xml:space="preserve"> 2023 года 1</w:t>
      </w:r>
      <w:r w:rsidR="00140217">
        <w:rPr>
          <w:rFonts w:cs="Times New Roman"/>
          <w:b/>
        </w:rPr>
        <w:t>5</w:t>
      </w:r>
      <w:r w:rsidRPr="00DF3BE7">
        <w:rPr>
          <w:rFonts w:cs="Times New Roman"/>
          <w:b/>
        </w:rPr>
        <w:t>:00 (МСК).</w:t>
      </w:r>
    </w:p>
    <w:p w14:paraId="31B1D87D" w14:textId="77777777" w:rsidR="00DF3BE7" w:rsidRDefault="00DF3BE7" w:rsidP="00DF3BE7">
      <w:pPr>
        <w:spacing w:after="0"/>
        <w:rPr>
          <w:rFonts w:cs="Times New Roman"/>
        </w:rPr>
      </w:pPr>
    </w:p>
    <w:p w14:paraId="12D80307" w14:textId="5B717DE5" w:rsidR="00DF3BE7" w:rsidRDefault="00DF3BE7" w:rsidP="00DF3BE7">
      <w:pPr>
        <w:spacing w:after="0"/>
        <w:rPr>
          <w:rFonts w:cs="Times New Roman"/>
        </w:rPr>
      </w:pPr>
      <w:r w:rsidRPr="00DF3BE7">
        <w:rPr>
          <w:rFonts w:cs="Times New Roman"/>
        </w:rPr>
        <w:t>Телефоны технической поддержки:</w:t>
      </w:r>
    </w:p>
    <w:p w14:paraId="2BF798AD" w14:textId="1488F1A4" w:rsidR="00DF3BE7" w:rsidRDefault="0072048B" w:rsidP="00DF3BE7">
      <w:pPr>
        <w:spacing w:after="0"/>
        <w:rPr>
          <w:rFonts w:cs="Times New Roman"/>
        </w:rPr>
      </w:pPr>
      <w:r>
        <w:rPr>
          <w:rFonts w:cs="Times New Roman"/>
        </w:rPr>
        <w:t>8-8555-24-14</w:t>
      </w:r>
      <w:r w:rsidR="00855F43">
        <w:rPr>
          <w:rFonts w:cs="Times New Roman"/>
        </w:rPr>
        <w:t>-</w:t>
      </w:r>
      <w:r>
        <w:rPr>
          <w:rFonts w:cs="Times New Roman"/>
        </w:rPr>
        <w:t>30</w:t>
      </w:r>
    </w:p>
    <w:p w14:paraId="78412E9F" w14:textId="0A9215FE" w:rsidR="00855F43" w:rsidRDefault="008759C7" w:rsidP="00DF3BE7">
      <w:pPr>
        <w:spacing w:after="0"/>
        <w:rPr>
          <w:rFonts w:cs="Times New Roman"/>
        </w:rPr>
      </w:pPr>
      <w:r>
        <w:rPr>
          <w:rFonts w:cs="Times New Roman"/>
        </w:rPr>
        <w:t>8-8555-24-20</w:t>
      </w:r>
      <w:r w:rsidR="00855F43">
        <w:rPr>
          <w:rFonts w:cs="Times New Roman"/>
        </w:rPr>
        <w:t>-35</w:t>
      </w:r>
    </w:p>
    <w:p w14:paraId="2DC01E56" w14:textId="3E589AB1" w:rsidR="00DF3BE7" w:rsidRDefault="00DF3BE7" w:rsidP="00DF3BE7">
      <w:pPr>
        <w:spacing w:after="0"/>
        <w:rPr>
          <w:rFonts w:cs="Times New Roman"/>
        </w:rPr>
      </w:pPr>
    </w:p>
    <w:p w14:paraId="68333CC8" w14:textId="4A525141" w:rsidR="00DF3BE7" w:rsidRPr="00DF3BE7" w:rsidRDefault="002E40AF" w:rsidP="00DF3BE7">
      <w:pPr>
        <w:spacing w:after="0"/>
        <w:jc w:val="both"/>
        <w:rPr>
          <w:rFonts w:cs="Times New Roman"/>
          <w:u w:val="single"/>
        </w:rPr>
      </w:pPr>
      <w:r w:rsidRPr="002E40AF">
        <w:rPr>
          <w:rFonts w:cs="Times New Roman"/>
          <w:u w:val="single"/>
        </w:rPr>
        <w:t xml:space="preserve">Для граждан, у которых нет технической возможности или доступа в интернет будут организованы места по адресу: </w:t>
      </w:r>
      <w:r w:rsidR="00BB1D86" w:rsidRPr="00BB1D86">
        <w:rPr>
          <w:rFonts w:cs="Times New Roman"/>
          <w:u w:val="single"/>
        </w:rPr>
        <w:t>Республика Татарстан, г. Нижнекамск, ул. Студенческая, зд.32г, Муниципальное бюджетное общеобразовательное учреждение «Лицей №38» (Конференц-Зал)</w:t>
      </w:r>
    </w:p>
    <w:sectPr w:rsidR="00DF3BE7" w:rsidRPr="00DF3BE7" w:rsidSect="00370EBF">
      <w:headerReference w:type="default" r:id="rId18"/>
      <w:footerReference w:type="default" r:id="rId19"/>
      <w:pgSz w:w="12240" w:h="15840"/>
      <w:pgMar w:top="1440" w:right="900" w:bottom="1702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D0996" w14:textId="77777777" w:rsidR="00E54744" w:rsidRDefault="00E54744" w:rsidP="00370EBF">
      <w:pPr>
        <w:spacing w:after="0" w:line="240" w:lineRule="auto"/>
      </w:pPr>
      <w:r>
        <w:separator/>
      </w:r>
    </w:p>
  </w:endnote>
  <w:endnote w:type="continuationSeparator" w:id="0">
    <w:p w14:paraId="1B53CE8C" w14:textId="77777777" w:rsidR="00E54744" w:rsidRDefault="00E54744" w:rsidP="0037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B08F1" w14:textId="3330E282" w:rsidR="00370EBF" w:rsidRDefault="00370EBF">
    <w:pPr>
      <w:pStyle w:val="a5"/>
    </w:pPr>
    <w:r w:rsidRPr="00370EBF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56E652C" wp14:editId="53B8432C">
          <wp:simplePos x="0" y="0"/>
          <wp:positionH relativeFrom="page">
            <wp:posOffset>-29210</wp:posOffset>
          </wp:positionH>
          <wp:positionV relativeFrom="paragraph">
            <wp:posOffset>-597205</wp:posOffset>
          </wp:positionV>
          <wp:extent cx="7821295" cy="796925"/>
          <wp:effectExtent l="0" t="0" r="8255" b="3175"/>
          <wp:wrapNone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29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93E4F" w14:textId="77777777" w:rsidR="00E54744" w:rsidRDefault="00E54744" w:rsidP="00370EBF">
      <w:pPr>
        <w:spacing w:after="0" w:line="240" w:lineRule="auto"/>
      </w:pPr>
      <w:r>
        <w:separator/>
      </w:r>
    </w:p>
  </w:footnote>
  <w:footnote w:type="continuationSeparator" w:id="0">
    <w:p w14:paraId="7D5F6859" w14:textId="77777777" w:rsidR="00E54744" w:rsidRDefault="00E54744" w:rsidP="00370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14B2F" w14:textId="110C0289" w:rsidR="00370EBF" w:rsidRDefault="002D4E3A" w:rsidP="00370EBF">
    <w:pPr>
      <w:pStyle w:val="a3"/>
      <w:jc w:val="center"/>
    </w:pPr>
    <w:r>
      <w:rPr>
        <w:rFonts w:ascii="Calibri" w:hAnsi="Calibri" w:cs="Calibri"/>
        <w:noProof/>
        <w:sz w:val="24"/>
        <w:lang w:eastAsia="ru-RU"/>
      </w:rPr>
      <w:pict w14:anchorId="5BA86E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pt;height:57.75pt">
          <v:imagedata r:id="rId1" o:title="TATNEFT TANECO" croptop="20376f" cropbottom="21426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1B47"/>
    <w:multiLevelType w:val="hybridMultilevel"/>
    <w:tmpl w:val="4054693C"/>
    <w:lvl w:ilvl="0" w:tplc="859E6D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91EBC"/>
    <w:multiLevelType w:val="hybridMultilevel"/>
    <w:tmpl w:val="A538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C5D23"/>
    <w:multiLevelType w:val="hybridMultilevel"/>
    <w:tmpl w:val="33A4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6E"/>
    <w:rsid w:val="000923EA"/>
    <w:rsid w:val="0012151C"/>
    <w:rsid w:val="00140217"/>
    <w:rsid w:val="00140B18"/>
    <w:rsid w:val="0014328B"/>
    <w:rsid w:val="001604A0"/>
    <w:rsid w:val="001741AF"/>
    <w:rsid w:val="001D3375"/>
    <w:rsid w:val="00244A75"/>
    <w:rsid w:val="00267AD2"/>
    <w:rsid w:val="002D4E3A"/>
    <w:rsid w:val="002E40AF"/>
    <w:rsid w:val="003517C6"/>
    <w:rsid w:val="00370EBF"/>
    <w:rsid w:val="005349FE"/>
    <w:rsid w:val="005711A8"/>
    <w:rsid w:val="00697E6E"/>
    <w:rsid w:val="006C32A1"/>
    <w:rsid w:val="0072048B"/>
    <w:rsid w:val="007242C7"/>
    <w:rsid w:val="007A1526"/>
    <w:rsid w:val="00855F43"/>
    <w:rsid w:val="008759C7"/>
    <w:rsid w:val="00890A59"/>
    <w:rsid w:val="00904AB1"/>
    <w:rsid w:val="0096215C"/>
    <w:rsid w:val="009F6C8C"/>
    <w:rsid w:val="00B244F8"/>
    <w:rsid w:val="00B5385F"/>
    <w:rsid w:val="00BB1D86"/>
    <w:rsid w:val="00BB47C4"/>
    <w:rsid w:val="00BC5247"/>
    <w:rsid w:val="00C336C3"/>
    <w:rsid w:val="00C62C64"/>
    <w:rsid w:val="00C7408E"/>
    <w:rsid w:val="00CD7C9F"/>
    <w:rsid w:val="00D12412"/>
    <w:rsid w:val="00DF3BE7"/>
    <w:rsid w:val="00E54744"/>
    <w:rsid w:val="00E6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7E83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6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0EBF"/>
  </w:style>
  <w:style w:type="paragraph" w:styleId="a5">
    <w:name w:val="footer"/>
    <w:basedOn w:val="a"/>
    <w:link w:val="a6"/>
    <w:uiPriority w:val="99"/>
    <w:unhideWhenUsed/>
    <w:rsid w:val="00370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0EBF"/>
  </w:style>
  <w:style w:type="paragraph" w:styleId="a7">
    <w:name w:val="List Paragraph"/>
    <w:basedOn w:val="a"/>
    <w:uiPriority w:val="34"/>
    <w:qFormat/>
    <w:rsid w:val="00C62C6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741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41A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3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14328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D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4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6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0EBF"/>
  </w:style>
  <w:style w:type="paragraph" w:styleId="a5">
    <w:name w:val="footer"/>
    <w:basedOn w:val="a"/>
    <w:link w:val="a6"/>
    <w:uiPriority w:val="99"/>
    <w:unhideWhenUsed/>
    <w:rsid w:val="00370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0EBF"/>
  </w:style>
  <w:style w:type="paragraph" w:styleId="a7">
    <w:name w:val="List Paragraph"/>
    <w:basedOn w:val="a"/>
    <w:uiPriority w:val="34"/>
    <w:qFormat/>
    <w:rsid w:val="00C62C6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741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41A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3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14328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D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4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vents.webinar.ru/67185471/1167759409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ppgallery.huawei.com/app/C10580344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play.google.com/store/apps/details?id=ru.webinar.mobil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pps.apple.com/ru/app/webinar/id1050809427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Komarov</dc:creator>
  <cp:lastModifiedBy>User</cp:lastModifiedBy>
  <cp:revision>2</cp:revision>
  <cp:lastPrinted>2023-01-21T19:32:00Z</cp:lastPrinted>
  <dcterms:created xsi:type="dcterms:W3CDTF">2023-08-18T11:39:00Z</dcterms:created>
  <dcterms:modified xsi:type="dcterms:W3CDTF">2023-08-18T11:39:00Z</dcterms:modified>
</cp:coreProperties>
</file>